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CAACC" w14:textId="77777777" w:rsidR="00EC14C4" w:rsidRPr="00C84701" w:rsidRDefault="00EC14C4" w:rsidP="006C2C58">
      <w:pPr>
        <w:pStyle w:val="Sansinterligne"/>
        <w:spacing w:line="360" w:lineRule="auto"/>
        <w:rPr>
          <w:rFonts w:ascii="Arial" w:hAnsi="Arial" w:cs="Arial"/>
        </w:rPr>
      </w:pPr>
    </w:p>
    <w:p w14:paraId="54219C3F" w14:textId="77777777" w:rsidR="00EC14C4" w:rsidRPr="00C84701" w:rsidRDefault="00EC14C4" w:rsidP="006C2C58">
      <w:pPr>
        <w:pStyle w:val="Sansinterligne"/>
        <w:spacing w:line="360" w:lineRule="auto"/>
        <w:rPr>
          <w:rFonts w:ascii="Arial" w:hAnsi="Arial" w:cs="Arial"/>
          <w:smallCaps/>
          <w:sz w:val="24"/>
          <w:szCs w:val="24"/>
        </w:rPr>
      </w:pPr>
    </w:p>
    <w:p w14:paraId="6B18C6BD" w14:textId="77777777" w:rsidR="00C84701" w:rsidRPr="00C84701" w:rsidRDefault="00C84701" w:rsidP="00C84701">
      <w:pPr>
        <w:jc w:val="center"/>
        <w:textAlignment w:val="baseline"/>
        <w:rPr>
          <w:rFonts w:ascii="Arial" w:hAnsi="Arial" w:cs="Arial"/>
          <w:color w:val="2B689C"/>
          <w:sz w:val="45"/>
          <w:szCs w:val="45"/>
          <w:lang w:eastAsia="fr-FR"/>
        </w:rPr>
      </w:pPr>
      <w:r w:rsidRPr="00C84701">
        <w:rPr>
          <w:rFonts w:ascii="Arial" w:hAnsi="Arial" w:cs="Arial"/>
          <w:color w:val="2B689C"/>
          <w:sz w:val="45"/>
          <w:szCs w:val="45"/>
          <w:bdr w:val="none" w:sz="0" w:space="0" w:color="auto" w:frame="1"/>
          <w:lang w:eastAsia="fr-FR"/>
        </w:rPr>
        <w:t>Faire face à des situations difficiles et à des gens en colère</w:t>
      </w:r>
    </w:p>
    <w:p w14:paraId="308D2A4F" w14:textId="77777777" w:rsidR="00C84701" w:rsidRPr="00C84701" w:rsidRDefault="00C84701" w:rsidP="00C84701">
      <w:pPr>
        <w:numPr>
          <w:ilvl w:val="0"/>
          <w:numId w:val="2"/>
        </w:numPr>
        <w:ind w:left="120"/>
        <w:jc w:val="center"/>
        <w:textAlignment w:val="baseline"/>
        <w:rPr>
          <w:rFonts w:ascii="Arial" w:eastAsia="Times New Roman" w:hAnsi="Arial" w:cs="Arial"/>
          <w:color w:val="757070"/>
          <w:sz w:val="23"/>
          <w:szCs w:val="23"/>
          <w:lang w:eastAsia="fr-FR"/>
        </w:rPr>
      </w:pPr>
    </w:p>
    <w:p w14:paraId="3763FC2E" w14:textId="77777777" w:rsidR="00467399" w:rsidRPr="00C84701" w:rsidRDefault="00467399" w:rsidP="006C2C58">
      <w:pPr>
        <w:spacing w:line="360" w:lineRule="auto"/>
        <w:ind w:left="-426"/>
        <w:jc w:val="center"/>
        <w:rPr>
          <w:rFonts w:ascii="Arial" w:hAnsi="Arial" w:cs="Arial"/>
          <w:b/>
          <w:i/>
          <w:color w:val="755F01"/>
          <w:sz w:val="18"/>
          <w:szCs w:val="18"/>
        </w:rPr>
      </w:pPr>
    </w:p>
    <w:p w14:paraId="438062AC" w14:textId="77777777" w:rsidR="00B16AA0" w:rsidRPr="00C84701" w:rsidRDefault="00B16AA0" w:rsidP="006C2C58">
      <w:pPr>
        <w:spacing w:line="360" w:lineRule="auto"/>
        <w:ind w:left="-426"/>
        <w:jc w:val="center"/>
        <w:rPr>
          <w:rFonts w:ascii="Arial" w:hAnsi="Arial" w:cs="Arial"/>
          <w:b/>
          <w:i/>
          <w:color w:val="755F01"/>
          <w:sz w:val="36"/>
          <w:szCs w:val="36"/>
        </w:rPr>
      </w:pPr>
      <w:r w:rsidRPr="00C84701">
        <w:rPr>
          <w:rFonts w:ascii="Arial" w:hAnsi="Arial" w:cs="Arial"/>
          <w:b/>
          <w:i/>
          <w:color w:val="755F01"/>
          <w:sz w:val="36"/>
          <w:szCs w:val="36"/>
        </w:rPr>
        <w:t xml:space="preserve">Linda Bérubé </w:t>
      </w:r>
      <w:bookmarkStart w:id="0" w:name="_GoBack"/>
      <w:bookmarkEnd w:id="0"/>
    </w:p>
    <w:p w14:paraId="6D69496E" w14:textId="77777777" w:rsidR="00467399" w:rsidRPr="00C84701" w:rsidRDefault="00467399" w:rsidP="006C2C58">
      <w:pPr>
        <w:spacing w:line="360" w:lineRule="auto"/>
        <w:jc w:val="center"/>
        <w:rPr>
          <w:rFonts w:ascii="Arial" w:hAnsi="Arial" w:cs="Arial"/>
          <w:b/>
          <w:bCs/>
          <w:i/>
          <w:iCs/>
          <w:color w:val="755F01"/>
          <w:sz w:val="18"/>
          <w:szCs w:val="18"/>
        </w:rPr>
      </w:pPr>
    </w:p>
    <w:p w14:paraId="1706C2F7" w14:textId="77777777" w:rsidR="00C55D12" w:rsidRPr="00C84701" w:rsidRDefault="00C55D12" w:rsidP="006C2C58">
      <w:pPr>
        <w:spacing w:line="360" w:lineRule="auto"/>
        <w:rPr>
          <w:rFonts w:ascii="Arial" w:hAnsi="Arial" w:cs="Arial"/>
        </w:rPr>
      </w:pPr>
    </w:p>
    <w:p w14:paraId="79723A32" w14:textId="7459FEFB" w:rsidR="00C55D12" w:rsidRPr="00C84701" w:rsidRDefault="001C684C" w:rsidP="006C2C58">
      <w:pPr>
        <w:spacing w:line="360" w:lineRule="auto"/>
        <w:rPr>
          <w:rFonts w:ascii="Arial" w:hAnsi="Arial" w:cs="Arial"/>
        </w:rPr>
      </w:pPr>
      <w:r w:rsidRPr="00C84701">
        <w:rPr>
          <w:rFonts w:ascii="Arial" w:hAnsi="Arial" w:cs="Arial"/>
        </w:rPr>
        <w:t>Cet atelier est destiné aux personnes</w:t>
      </w:r>
      <w:r w:rsidR="00C55D12" w:rsidRPr="00C84701">
        <w:rPr>
          <w:rFonts w:ascii="Arial" w:hAnsi="Arial" w:cs="Arial"/>
        </w:rPr>
        <w:t xml:space="preserve"> </w:t>
      </w:r>
      <w:r w:rsidR="00204BA4" w:rsidRPr="00C84701">
        <w:rPr>
          <w:rFonts w:ascii="Arial" w:hAnsi="Arial" w:cs="Arial"/>
        </w:rPr>
        <w:t>qui font affaire avec le public</w:t>
      </w:r>
      <w:r w:rsidR="00C55D12" w:rsidRPr="00C84701">
        <w:rPr>
          <w:rFonts w:ascii="Arial" w:hAnsi="Arial" w:cs="Arial"/>
        </w:rPr>
        <w:t xml:space="preserve">. Il vise  à </w:t>
      </w:r>
      <w:r w:rsidR="00EC14C4" w:rsidRPr="00C84701">
        <w:rPr>
          <w:rFonts w:ascii="Arial" w:hAnsi="Arial" w:cs="Arial"/>
        </w:rPr>
        <w:t xml:space="preserve">sensibiliser les participants </w:t>
      </w:r>
      <w:r w:rsidR="00204BA4" w:rsidRPr="00C84701">
        <w:rPr>
          <w:rFonts w:ascii="Arial" w:hAnsi="Arial" w:cs="Arial"/>
        </w:rPr>
        <w:t xml:space="preserve">au phénomène de la colère et propose des outils pour décoder les comportements et une gradation de stratégies à mettre en œuvre  pour prévenir l’escalade ou pour la </w:t>
      </w:r>
      <w:proofErr w:type="spellStart"/>
      <w:r w:rsidR="00204BA4" w:rsidRPr="00C84701">
        <w:rPr>
          <w:rFonts w:ascii="Arial" w:hAnsi="Arial" w:cs="Arial"/>
        </w:rPr>
        <w:t>maîtriser</w:t>
      </w:r>
      <w:proofErr w:type="spellEnd"/>
      <w:r w:rsidR="00204BA4" w:rsidRPr="00C84701">
        <w:rPr>
          <w:rFonts w:ascii="Arial" w:hAnsi="Arial" w:cs="Arial"/>
        </w:rPr>
        <w:t>.</w:t>
      </w:r>
    </w:p>
    <w:p w14:paraId="2E2F8068" w14:textId="77777777" w:rsidR="00C55D12" w:rsidRPr="00C84701" w:rsidRDefault="00C55D12" w:rsidP="006C2C58">
      <w:pPr>
        <w:spacing w:line="360" w:lineRule="auto"/>
        <w:rPr>
          <w:rFonts w:ascii="Arial" w:hAnsi="Arial" w:cs="Arial"/>
        </w:rPr>
      </w:pPr>
    </w:p>
    <w:p w14:paraId="6F5DF384" w14:textId="77777777" w:rsidR="009B5F5E" w:rsidRPr="00C84701" w:rsidRDefault="00C55D12" w:rsidP="006C2C58">
      <w:pPr>
        <w:spacing w:line="360" w:lineRule="auto"/>
        <w:rPr>
          <w:rFonts w:ascii="Arial" w:hAnsi="Arial" w:cs="Arial"/>
        </w:rPr>
      </w:pPr>
      <w:r w:rsidRPr="00C84701">
        <w:rPr>
          <w:rFonts w:ascii="Arial" w:hAnsi="Arial" w:cs="Arial"/>
        </w:rPr>
        <w:t>Le</w:t>
      </w:r>
      <w:r w:rsidR="009B5F5E" w:rsidRPr="00C84701">
        <w:rPr>
          <w:rFonts w:ascii="Arial" w:hAnsi="Arial" w:cs="Arial"/>
        </w:rPr>
        <w:t>s thèmes abordés</w:t>
      </w:r>
    </w:p>
    <w:p w14:paraId="0253F1B6" w14:textId="77777777" w:rsidR="009B5F5E" w:rsidRPr="00C84701" w:rsidRDefault="009B5F5E" w:rsidP="006C2C58">
      <w:pPr>
        <w:spacing w:line="360" w:lineRule="auto"/>
        <w:rPr>
          <w:rFonts w:ascii="Arial" w:hAnsi="Arial" w:cs="Arial"/>
        </w:rPr>
      </w:pPr>
    </w:p>
    <w:p w14:paraId="696C962D" w14:textId="77777777" w:rsidR="009B5F5E" w:rsidRPr="00C84701" w:rsidRDefault="00204BA4" w:rsidP="006C2C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4701">
        <w:rPr>
          <w:rFonts w:ascii="Arial" w:hAnsi="Arial" w:cs="Arial"/>
        </w:rPr>
        <w:t>Le cycle de la colère</w:t>
      </w:r>
    </w:p>
    <w:p w14:paraId="05CA2BFF" w14:textId="77777777" w:rsidR="00204BA4" w:rsidRPr="00C84701" w:rsidRDefault="00204BA4" w:rsidP="006C2C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4701">
        <w:rPr>
          <w:rFonts w:ascii="Arial" w:hAnsi="Arial" w:cs="Arial"/>
        </w:rPr>
        <w:t>Les signes avant-coureurs du conflit</w:t>
      </w:r>
    </w:p>
    <w:p w14:paraId="3806927B" w14:textId="77777777" w:rsidR="009B5F5E" w:rsidRPr="00C84701" w:rsidRDefault="00204BA4" w:rsidP="006C2C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4701">
        <w:rPr>
          <w:rFonts w:ascii="Arial" w:hAnsi="Arial" w:cs="Arial"/>
        </w:rPr>
        <w:t xml:space="preserve">Les facteurs </w:t>
      </w:r>
      <w:proofErr w:type="spellStart"/>
      <w:r w:rsidRPr="00C84701">
        <w:rPr>
          <w:rFonts w:ascii="Arial" w:hAnsi="Arial" w:cs="Arial"/>
        </w:rPr>
        <w:t>déclenchants</w:t>
      </w:r>
      <w:proofErr w:type="spellEnd"/>
    </w:p>
    <w:p w14:paraId="6F2E3F0A" w14:textId="77777777" w:rsidR="009B5F5E" w:rsidRPr="00C84701" w:rsidRDefault="00204BA4" w:rsidP="006C2C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4701">
        <w:rPr>
          <w:rFonts w:ascii="Arial" w:hAnsi="Arial" w:cs="Arial"/>
        </w:rPr>
        <w:t>Les sources de conflit et les interventions appropriées</w:t>
      </w:r>
    </w:p>
    <w:p w14:paraId="5C3551FA" w14:textId="77777777" w:rsidR="00204BA4" w:rsidRPr="00C84701" w:rsidRDefault="00204BA4" w:rsidP="006C2C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4701">
        <w:rPr>
          <w:rFonts w:ascii="Arial" w:hAnsi="Arial" w:cs="Arial"/>
        </w:rPr>
        <w:t>Comprendre les mécanismes de communication pour prévenir l’agressivité</w:t>
      </w:r>
    </w:p>
    <w:p w14:paraId="0496BAAB" w14:textId="77777777" w:rsidR="009B5F5E" w:rsidRPr="00C84701" w:rsidRDefault="009B5F5E" w:rsidP="006C2C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4701">
        <w:rPr>
          <w:rFonts w:ascii="Arial" w:hAnsi="Arial" w:cs="Arial"/>
        </w:rPr>
        <w:t>Les sources de blocage de la communication.</w:t>
      </w:r>
    </w:p>
    <w:p w14:paraId="2583D33E" w14:textId="77777777" w:rsidR="009B5F5E" w:rsidRPr="00C84701" w:rsidRDefault="009B5F5E" w:rsidP="006C2C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4701">
        <w:rPr>
          <w:rFonts w:ascii="Arial" w:hAnsi="Arial" w:cs="Arial"/>
        </w:rPr>
        <w:t>Le processus de communication orienté</w:t>
      </w:r>
      <w:r w:rsidR="00204BA4" w:rsidRPr="00C84701">
        <w:rPr>
          <w:rFonts w:ascii="Arial" w:hAnsi="Arial" w:cs="Arial"/>
        </w:rPr>
        <w:t>e</w:t>
      </w:r>
      <w:r w:rsidRPr="00C84701">
        <w:rPr>
          <w:rFonts w:ascii="Arial" w:hAnsi="Arial" w:cs="Arial"/>
        </w:rPr>
        <w:t xml:space="preserve"> vers les solutions.</w:t>
      </w:r>
    </w:p>
    <w:p w14:paraId="2CC1F233" w14:textId="28726765" w:rsidR="00C55D12" w:rsidRPr="00C84701" w:rsidRDefault="00204BA4" w:rsidP="006C2C58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84701">
        <w:rPr>
          <w:rFonts w:ascii="Arial" w:hAnsi="Arial" w:cs="Arial"/>
        </w:rPr>
        <w:t xml:space="preserve">Les outils spécifiques pour faire diminuer la colère, réagir aux critiques et </w:t>
      </w:r>
      <w:r w:rsidR="00BF4B24" w:rsidRPr="00C84701">
        <w:rPr>
          <w:rFonts w:ascii="Arial" w:hAnsi="Arial" w:cs="Arial"/>
        </w:rPr>
        <w:t>mettre fin  à une communication.</w:t>
      </w:r>
    </w:p>
    <w:sectPr w:rsidR="00C55D12" w:rsidRPr="00C84701" w:rsidSect="00BC0F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293"/>
    <w:multiLevelType w:val="multilevel"/>
    <w:tmpl w:val="90DA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1D0968"/>
    <w:multiLevelType w:val="hybridMultilevel"/>
    <w:tmpl w:val="367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2"/>
    <w:rsid w:val="001C684C"/>
    <w:rsid w:val="00204BA4"/>
    <w:rsid w:val="00467399"/>
    <w:rsid w:val="004F720A"/>
    <w:rsid w:val="006C2C58"/>
    <w:rsid w:val="00871522"/>
    <w:rsid w:val="009B5F5E"/>
    <w:rsid w:val="00B16AA0"/>
    <w:rsid w:val="00B65B37"/>
    <w:rsid w:val="00BC0F26"/>
    <w:rsid w:val="00BF4B24"/>
    <w:rsid w:val="00C55D12"/>
    <w:rsid w:val="00C84701"/>
    <w:rsid w:val="00E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A12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F5E"/>
    <w:pPr>
      <w:ind w:left="720"/>
      <w:contextualSpacing/>
    </w:pPr>
  </w:style>
  <w:style w:type="paragraph" w:styleId="Sansinterligne">
    <w:name w:val="No Spacing"/>
    <w:uiPriority w:val="1"/>
    <w:qFormat/>
    <w:rsid w:val="00EC14C4"/>
    <w:rPr>
      <w:rFonts w:ascii="Calibri" w:eastAsia="Calibri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67399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467399"/>
    <w:pPr>
      <w:jc w:val="both"/>
    </w:pPr>
    <w:rPr>
      <w:rFonts w:ascii="Times" w:eastAsia="Times" w:hAnsi="Times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67399"/>
    <w:rPr>
      <w:rFonts w:ascii="Times" w:eastAsia="Times" w:hAnsi="Times" w:cs="Times New Roman"/>
      <w:szCs w:val="20"/>
      <w:lang w:eastAsia="fr-FR"/>
    </w:rPr>
  </w:style>
  <w:style w:type="paragraph" w:customStyle="1" w:styleId="font6">
    <w:name w:val="font_6"/>
    <w:basedOn w:val="Normal"/>
    <w:rsid w:val="00C84701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C8470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F5E"/>
    <w:pPr>
      <w:ind w:left="720"/>
      <w:contextualSpacing/>
    </w:pPr>
  </w:style>
  <w:style w:type="paragraph" w:styleId="Sansinterligne">
    <w:name w:val="No Spacing"/>
    <w:uiPriority w:val="1"/>
    <w:qFormat/>
    <w:rsid w:val="00EC14C4"/>
    <w:rPr>
      <w:rFonts w:ascii="Calibri" w:eastAsia="Calibri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67399"/>
    <w:rPr>
      <w:color w:val="0000FF" w:themeColor="hyperlink"/>
      <w:u w:val="single"/>
    </w:rPr>
  </w:style>
  <w:style w:type="paragraph" w:styleId="Corpsdetexte2">
    <w:name w:val="Body Text 2"/>
    <w:basedOn w:val="Normal"/>
    <w:link w:val="Corpsdetexte2Car"/>
    <w:rsid w:val="00467399"/>
    <w:pPr>
      <w:jc w:val="both"/>
    </w:pPr>
    <w:rPr>
      <w:rFonts w:ascii="Times" w:eastAsia="Times" w:hAnsi="Times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67399"/>
    <w:rPr>
      <w:rFonts w:ascii="Times" w:eastAsia="Times" w:hAnsi="Times" w:cs="Times New Roman"/>
      <w:szCs w:val="20"/>
      <w:lang w:eastAsia="fr-FR"/>
    </w:rPr>
  </w:style>
  <w:style w:type="paragraph" w:customStyle="1" w:styleId="font6">
    <w:name w:val="font_6"/>
    <w:basedOn w:val="Normal"/>
    <w:rsid w:val="00C84701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C847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3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79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</dc:creator>
  <cp:keywords/>
  <dc:description/>
  <cp:lastModifiedBy>Linda Berube</cp:lastModifiedBy>
  <cp:revision>2</cp:revision>
  <cp:lastPrinted>2017-08-02T17:19:00Z</cp:lastPrinted>
  <dcterms:created xsi:type="dcterms:W3CDTF">2017-08-02T17:19:00Z</dcterms:created>
  <dcterms:modified xsi:type="dcterms:W3CDTF">2017-08-02T17:19:00Z</dcterms:modified>
</cp:coreProperties>
</file>